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9E" w:rsidRPr="002106A3" w:rsidRDefault="000A1E9E" w:rsidP="000A1E9E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 xml:space="preserve">Результаты контрольно-надзорной деятельности Департамента </w:t>
      </w:r>
      <w:r w:rsidRPr="002106A3">
        <w:rPr>
          <w:rFonts w:eastAsiaTheme="minorHAnsi"/>
          <w:b/>
          <w:sz w:val="32"/>
          <w:szCs w:val="32"/>
          <w:lang w:val="ru-RU" w:eastAsia="en-US"/>
        </w:rPr>
        <w:t>Росгидромета по СЗФО в отношении</w:t>
      </w:r>
    </w:p>
    <w:p w:rsidR="002106A3" w:rsidRPr="002106A3" w:rsidRDefault="002106A3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2106A3">
        <w:rPr>
          <w:rFonts w:eastAsiaTheme="minorHAnsi"/>
          <w:b/>
          <w:sz w:val="32"/>
          <w:szCs w:val="32"/>
          <w:lang w:val="ru-RU" w:eastAsia="en-US"/>
        </w:rPr>
        <w:t>Общества с ограниченной ответственностью</w:t>
      </w:r>
    </w:p>
    <w:p w:rsidR="00AC5FA3" w:rsidRPr="002106A3" w:rsidRDefault="007E5EC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2106A3">
        <w:rPr>
          <w:rFonts w:eastAsiaTheme="minorHAnsi"/>
          <w:b/>
          <w:sz w:val="32"/>
          <w:szCs w:val="32"/>
          <w:lang w:val="ru-RU" w:eastAsia="en-US"/>
        </w:rPr>
        <w:t xml:space="preserve"> "</w:t>
      </w:r>
      <w:r w:rsidR="002106A3" w:rsidRPr="002106A3">
        <w:rPr>
          <w:rFonts w:eastAsiaTheme="minorHAnsi"/>
          <w:b/>
          <w:sz w:val="32"/>
          <w:szCs w:val="32"/>
          <w:lang w:val="ru-RU" w:eastAsia="en-US"/>
        </w:rPr>
        <w:t>Фертоинг</w:t>
      </w:r>
      <w:r w:rsidRPr="002106A3">
        <w:rPr>
          <w:rFonts w:eastAsiaTheme="minorHAnsi"/>
          <w:b/>
          <w:sz w:val="32"/>
          <w:szCs w:val="32"/>
          <w:lang w:val="ru-RU" w:eastAsia="en-US"/>
        </w:rPr>
        <w:t>"</w:t>
      </w:r>
    </w:p>
    <w:p w:rsidR="007E5ECD" w:rsidRPr="002106A3" w:rsidRDefault="007E5EC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AC5FA3" w:rsidRPr="00AC5FA3" w:rsidRDefault="000A1E9E" w:rsidP="002106A3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26"/>
          <w:szCs w:val="26"/>
          <w:lang w:val="ru-RU" w:eastAsia="en-US"/>
        </w:rPr>
      </w:pPr>
      <w:r w:rsidRPr="002106A3">
        <w:rPr>
          <w:rFonts w:eastAsiaTheme="minorHAnsi"/>
          <w:sz w:val="26"/>
          <w:szCs w:val="26"/>
          <w:lang w:val="ru-RU" w:eastAsia="en-US"/>
        </w:rPr>
        <w:t xml:space="preserve">В соответствии с приказом Департамента Росгидромета по СЗФО от </w:t>
      </w:r>
      <w:r w:rsidR="00713564" w:rsidRPr="00713564">
        <w:rPr>
          <w:rFonts w:eastAsiaTheme="minorHAnsi"/>
          <w:sz w:val="26"/>
          <w:szCs w:val="26"/>
          <w:lang w:val="ru-RU" w:eastAsia="en-US"/>
        </w:rPr>
        <w:t>06</w:t>
      </w:r>
      <w:r w:rsidRPr="002106A3">
        <w:rPr>
          <w:rFonts w:eastAsiaTheme="minorHAnsi"/>
          <w:sz w:val="26"/>
          <w:szCs w:val="26"/>
          <w:lang w:val="ru-RU" w:eastAsia="en-US"/>
        </w:rPr>
        <w:t>.0</w:t>
      </w:r>
      <w:r w:rsidR="00713564">
        <w:rPr>
          <w:rFonts w:eastAsiaTheme="minorHAnsi"/>
          <w:sz w:val="26"/>
          <w:szCs w:val="26"/>
          <w:lang w:val="ru-RU" w:eastAsia="en-US"/>
        </w:rPr>
        <w:t>9</w:t>
      </w:r>
      <w:bookmarkStart w:id="0" w:name="_GoBack"/>
      <w:bookmarkEnd w:id="0"/>
      <w:r w:rsidRPr="002106A3">
        <w:rPr>
          <w:rFonts w:eastAsiaTheme="minorHAnsi"/>
          <w:sz w:val="26"/>
          <w:szCs w:val="26"/>
          <w:lang w:val="ru-RU" w:eastAsia="en-US"/>
        </w:rPr>
        <w:t xml:space="preserve">.2021 № </w:t>
      </w:r>
      <w:r w:rsidR="00713564" w:rsidRPr="00713564">
        <w:rPr>
          <w:rFonts w:eastAsiaTheme="minorHAnsi"/>
          <w:sz w:val="26"/>
          <w:szCs w:val="26"/>
          <w:lang w:val="ru-RU" w:eastAsia="en-US"/>
        </w:rPr>
        <w:t>73</w:t>
      </w:r>
      <w:r w:rsidRPr="002106A3">
        <w:rPr>
          <w:rFonts w:eastAsiaTheme="minorHAnsi"/>
          <w:sz w:val="26"/>
          <w:szCs w:val="26"/>
          <w:lang w:val="ru-RU" w:eastAsia="en-US"/>
        </w:rPr>
        <w:t xml:space="preserve">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2106A3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2106A3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за подписью начальника Департамента Росгидромета по СЗФО, в период с </w:t>
      </w:r>
      <w:r w:rsidR="002106A3" w:rsidRPr="002106A3">
        <w:rPr>
          <w:rFonts w:eastAsiaTheme="minorHAnsi"/>
          <w:sz w:val="26"/>
          <w:szCs w:val="26"/>
          <w:lang w:val="ru-RU" w:eastAsia="en-US"/>
        </w:rPr>
        <w:t>04.10.2021 по 15.10</w:t>
      </w:r>
      <w:r w:rsidRPr="002106A3">
        <w:rPr>
          <w:rFonts w:eastAsiaTheme="minorHAnsi"/>
          <w:sz w:val="26"/>
          <w:szCs w:val="26"/>
          <w:lang w:val="ru-RU" w:eastAsia="en-US"/>
        </w:rPr>
        <w:t xml:space="preserve">.2021 проведена плановая выездная проверка в отношении </w:t>
      </w:r>
      <w:r w:rsidR="002106A3" w:rsidRPr="002106A3">
        <w:rPr>
          <w:rFonts w:eastAsiaTheme="minorHAnsi"/>
          <w:b/>
          <w:sz w:val="26"/>
          <w:szCs w:val="26"/>
          <w:lang w:val="ru-RU" w:eastAsia="en-US"/>
        </w:rPr>
        <w:t>Общества с ограниченной ответственностью «Фертоинг»</w:t>
      </w:r>
      <w:r w:rsidR="007E5ECD" w:rsidRPr="002106A3">
        <w:rPr>
          <w:rFonts w:eastAsiaTheme="minorHAnsi"/>
          <w:b/>
          <w:sz w:val="26"/>
          <w:szCs w:val="26"/>
          <w:lang w:val="ru-RU" w:eastAsia="en-US"/>
        </w:rPr>
        <w:t xml:space="preserve"> (</w:t>
      </w:r>
      <w:r w:rsidR="002106A3" w:rsidRPr="002106A3">
        <w:rPr>
          <w:rFonts w:eastAsiaTheme="minorHAnsi"/>
          <w:b/>
          <w:sz w:val="26"/>
          <w:szCs w:val="26"/>
          <w:lang w:val="ru-RU" w:eastAsia="en-US"/>
        </w:rPr>
        <w:t>ООО</w:t>
      </w:r>
      <w:r w:rsidR="007E5ECD" w:rsidRPr="002106A3">
        <w:rPr>
          <w:rFonts w:eastAsiaTheme="minorHAnsi"/>
          <w:b/>
          <w:sz w:val="26"/>
          <w:szCs w:val="26"/>
          <w:lang w:val="ru-RU" w:eastAsia="en-US"/>
        </w:rPr>
        <w:t xml:space="preserve"> «</w:t>
      </w:r>
      <w:r w:rsidR="002106A3" w:rsidRPr="002106A3">
        <w:rPr>
          <w:rFonts w:eastAsiaTheme="minorHAnsi"/>
          <w:b/>
          <w:sz w:val="26"/>
          <w:szCs w:val="26"/>
          <w:lang w:val="ru-RU" w:eastAsia="en-US"/>
        </w:rPr>
        <w:t>Фертоинг</w:t>
      </w:r>
      <w:r w:rsidR="007E5ECD" w:rsidRPr="002106A3">
        <w:rPr>
          <w:rFonts w:eastAsiaTheme="minorHAnsi"/>
          <w:b/>
          <w:sz w:val="26"/>
          <w:szCs w:val="26"/>
          <w:lang w:val="ru-RU" w:eastAsia="en-US"/>
        </w:rPr>
        <w:t xml:space="preserve">») ИНН </w:t>
      </w:r>
      <w:r w:rsidR="002106A3" w:rsidRPr="002106A3">
        <w:rPr>
          <w:rFonts w:eastAsiaTheme="minorHAnsi"/>
          <w:b/>
          <w:sz w:val="26"/>
          <w:szCs w:val="26"/>
          <w:lang w:val="ru-RU" w:eastAsia="en-US"/>
        </w:rPr>
        <w:t>7802208912</w:t>
      </w:r>
      <w:r w:rsidR="007E5ECD" w:rsidRPr="002106A3">
        <w:rPr>
          <w:rFonts w:eastAsiaTheme="minorHAnsi"/>
          <w:b/>
          <w:sz w:val="26"/>
          <w:szCs w:val="26"/>
          <w:lang w:val="ru-RU" w:eastAsia="en-US"/>
        </w:rPr>
        <w:t>, ОГРН 1</w:t>
      </w:r>
      <w:r w:rsidR="002106A3" w:rsidRPr="002106A3">
        <w:rPr>
          <w:rFonts w:eastAsiaTheme="minorHAnsi"/>
          <w:b/>
          <w:sz w:val="26"/>
          <w:szCs w:val="26"/>
          <w:lang w:val="ru-RU" w:eastAsia="en-US"/>
        </w:rPr>
        <w:t>037804040031, КПП 781001001.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По результатам проверки в соответствии с частью 1 статьи 16 Федерального закона от 26.12.2008 №</w:t>
      </w:r>
      <w:r w:rsidR="00CC3A36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A1E9E">
        <w:rPr>
          <w:rFonts w:eastAsiaTheme="minorHAnsi"/>
          <w:sz w:val="26"/>
          <w:szCs w:val="26"/>
          <w:lang w:val="ru-RU" w:eastAsia="en-US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проверки.</w:t>
      </w:r>
    </w:p>
    <w:p w:rsidR="000D04F2" w:rsidRPr="002106A3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EC3D93">
        <w:rPr>
          <w:rFonts w:eastAsiaTheme="minorHAnsi"/>
          <w:sz w:val="26"/>
          <w:szCs w:val="26"/>
          <w:lang w:val="ru-RU" w:eastAsia="en-US"/>
        </w:rPr>
        <w:t xml:space="preserve">В ходе проверки Департаментом Росгидромета по СЗФО нарушений лицензионных </w:t>
      </w:r>
      <w:r w:rsidRPr="002106A3">
        <w:rPr>
          <w:rFonts w:eastAsiaTheme="minorHAnsi"/>
          <w:sz w:val="26"/>
          <w:szCs w:val="26"/>
          <w:lang w:val="ru-RU" w:eastAsia="en-US"/>
        </w:rPr>
        <w:t xml:space="preserve">требований, а также обязательных требований не выявлено.     </w:t>
      </w:r>
    </w:p>
    <w:p w:rsidR="000A1E9E" w:rsidRPr="000A1E9E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2106A3">
        <w:rPr>
          <w:rFonts w:eastAsiaTheme="minorHAnsi"/>
          <w:sz w:val="26"/>
          <w:szCs w:val="26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</w:t>
      </w:r>
      <w:r w:rsidR="004B1154" w:rsidRPr="002106A3">
        <w:rPr>
          <w:rFonts w:eastAsiaTheme="minorHAnsi"/>
          <w:sz w:val="26"/>
          <w:szCs w:val="26"/>
          <w:lang w:val="ru-RU" w:eastAsia="en-US"/>
        </w:rPr>
        <w:t xml:space="preserve"> </w:t>
      </w:r>
      <w:r w:rsidR="002106A3" w:rsidRPr="002106A3">
        <w:rPr>
          <w:rFonts w:eastAsiaTheme="minorHAnsi"/>
          <w:sz w:val="26"/>
          <w:szCs w:val="26"/>
          <w:lang w:val="ru-RU" w:eastAsia="en-US"/>
        </w:rPr>
        <w:t>002104616942</w:t>
      </w:r>
      <w:r w:rsidRPr="002106A3">
        <w:rPr>
          <w:rFonts w:eastAsiaTheme="minorHAnsi"/>
          <w:sz w:val="26"/>
          <w:szCs w:val="26"/>
          <w:lang w:val="ru-RU" w:eastAsia="en-US"/>
        </w:rPr>
        <w:t>).</w:t>
      </w: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106A3"/>
    <w:rsid w:val="002C53D0"/>
    <w:rsid w:val="002F5CBB"/>
    <w:rsid w:val="00316AB2"/>
    <w:rsid w:val="00417627"/>
    <w:rsid w:val="0045089D"/>
    <w:rsid w:val="004523F7"/>
    <w:rsid w:val="004B1154"/>
    <w:rsid w:val="00594F1C"/>
    <w:rsid w:val="005D7A60"/>
    <w:rsid w:val="006108A5"/>
    <w:rsid w:val="00666575"/>
    <w:rsid w:val="006A7811"/>
    <w:rsid w:val="006E12CE"/>
    <w:rsid w:val="006F0931"/>
    <w:rsid w:val="00713564"/>
    <w:rsid w:val="0077745E"/>
    <w:rsid w:val="007E5ECD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C5FA3"/>
    <w:rsid w:val="00AE3CCF"/>
    <w:rsid w:val="00B21E7A"/>
    <w:rsid w:val="00B32AF9"/>
    <w:rsid w:val="00BE403A"/>
    <w:rsid w:val="00C56512"/>
    <w:rsid w:val="00CB32CA"/>
    <w:rsid w:val="00CC3A36"/>
    <w:rsid w:val="00CE5F59"/>
    <w:rsid w:val="00D977FF"/>
    <w:rsid w:val="00E855C9"/>
    <w:rsid w:val="00EC3D93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46</cp:revision>
  <cp:lastPrinted>2021-06-23T08:43:00Z</cp:lastPrinted>
  <dcterms:created xsi:type="dcterms:W3CDTF">2019-05-20T13:08:00Z</dcterms:created>
  <dcterms:modified xsi:type="dcterms:W3CDTF">2021-10-15T08:10:00Z</dcterms:modified>
</cp:coreProperties>
</file>